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976" w:rsidRDefault="00CA0E41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4.5pt;margin-top:-45pt;width:6in;height:36pt;z-index:251659264">
            <v:textbox>
              <w:txbxContent>
                <w:p w:rsidR="003A63EE" w:rsidRPr="00281E7E" w:rsidRDefault="003A63EE" w:rsidP="00281E7E">
                  <w:pPr>
                    <w:shd w:val="clear" w:color="auto" w:fill="C0504D" w:themeFill="accent2"/>
                    <w:jc w:val="center"/>
                    <w:rPr>
                      <w:rFonts w:ascii="Eras Bold ITC" w:hAnsi="Eras Bold ITC"/>
                      <w:sz w:val="48"/>
                      <w:szCs w:val="48"/>
                    </w:rPr>
                  </w:pPr>
                  <w:r w:rsidRPr="00281E7E">
                    <w:rPr>
                      <w:rFonts w:ascii="Eras Bold ITC" w:hAnsi="Eras Bold ITC"/>
                      <w:sz w:val="48"/>
                      <w:szCs w:val="48"/>
                    </w:rPr>
                    <w:t>Please Do Now</w:t>
                  </w:r>
                </w:p>
              </w:txbxContent>
            </v:textbox>
          </v:shape>
        </w:pict>
      </w:r>
      <w:r>
        <w:rPr>
          <w:noProof/>
        </w:rPr>
        <w:pict>
          <v:rect id="_x0000_s1027" style="position:absolute;margin-left:376.5pt;margin-top:333.75pt;width:229.85pt;height:45.9pt;flip:x;z-index:251658240;mso-width-percent:400;mso-wrap-distance-top:7.2pt;mso-wrap-distance-bottom:7.2pt;mso-position-horizontal-relative:page;mso-position-vertical-relative:margin;mso-width-percent:400" o:allowincell="f" fillcolor="black [3213]" stroked="f" strokecolor="#4f81bd [3204]" strokeweight="5pt">
            <v:shadow on="t" color="#5f497a [2407]" opacity=".5" offset="-15pt,0" offset2="-18pt,12pt"/>
            <v:textbox style="mso-next-textbox:#_x0000_s1027;mso-fit-shape-to-text:t" inset="36pt,18pt,18pt,7.2pt">
              <w:txbxContent>
                <w:p w:rsidR="003A63EE" w:rsidRDefault="003A63EE" w:rsidP="00DE7C50">
                  <w:pPr>
                    <w:jc w:val="both"/>
                    <w:rPr>
                      <w:color w:val="D3DFEE" w:themeColor="accent1" w:themeTint="3F"/>
                      <w:sz w:val="18"/>
                      <w:szCs w:val="18"/>
                    </w:rPr>
                  </w:pPr>
                  <w:r>
                    <w:rPr>
                      <w:color w:val="D3DFEE" w:themeColor="accent1" w:themeTint="3F"/>
                      <w:sz w:val="18"/>
                      <w:szCs w:val="18"/>
                    </w:rPr>
                    <w:t xml:space="preserve">What’s in a name? </w:t>
                  </w:r>
                  <w:proofErr w:type="gramStart"/>
                  <w:r>
                    <w:rPr>
                      <w:color w:val="D3DFEE" w:themeColor="accent1" w:themeTint="3F"/>
                      <w:sz w:val="18"/>
                      <w:szCs w:val="18"/>
                    </w:rPr>
                    <w:t>that</w:t>
                  </w:r>
                  <w:proofErr w:type="gramEnd"/>
                  <w:r>
                    <w:rPr>
                      <w:color w:val="D3DFEE" w:themeColor="accent1" w:themeTint="3F"/>
                      <w:sz w:val="18"/>
                      <w:szCs w:val="18"/>
                    </w:rPr>
                    <w:t xml:space="preserve"> which we call a rose</w:t>
                  </w:r>
                </w:p>
                <w:p w:rsidR="003A63EE" w:rsidRPr="00281E7E" w:rsidRDefault="003A63EE" w:rsidP="00DE7C50">
                  <w:pPr>
                    <w:jc w:val="both"/>
                    <w:rPr>
                      <w:i/>
                      <w:color w:val="D3DFEE" w:themeColor="accent1" w:themeTint="3F"/>
                      <w:sz w:val="18"/>
                      <w:szCs w:val="18"/>
                    </w:rPr>
                  </w:pPr>
                  <w:r>
                    <w:rPr>
                      <w:color w:val="D3DFEE" w:themeColor="accent1" w:themeTint="3F"/>
                      <w:sz w:val="18"/>
                      <w:szCs w:val="18"/>
                    </w:rPr>
                    <w:t>By any other name would smell as sweet.--</w:t>
                  </w:r>
                  <w:r>
                    <w:rPr>
                      <w:i/>
                      <w:color w:val="D3DFEE" w:themeColor="accent1" w:themeTint="3F"/>
                      <w:sz w:val="18"/>
                      <w:szCs w:val="18"/>
                    </w:rPr>
                    <w:t>Juliet</w:t>
                  </w:r>
                </w:p>
              </w:txbxContent>
            </v:textbox>
            <w10:wrap type="square" anchorx="page" anchory="margin"/>
          </v:rect>
        </w:pict>
      </w:r>
      <w:r w:rsidR="00DE7C50">
        <w:rPr>
          <w:noProof/>
        </w:rPr>
        <w:drawing>
          <wp:inline distT="0" distB="0" distL="0" distR="0">
            <wp:extent cx="5486400" cy="3200400"/>
            <wp:effectExtent l="19050" t="0" r="19050" b="0"/>
            <wp:docPr id="1" name="Di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" r:lo="rId5" r:qs="rId6" r:cs="rId7"/>
              </a:graphicData>
            </a:graphic>
          </wp:inline>
        </w:drawing>
      </w:r>
    </w:p>
    <w:sectPr w:rsidR="00C40976" w:rsidSect="00215127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Eras Bold ITC">
    <w:panose1 w:val="020B0907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rawingGridHorizontalSpacing w:val="120"/>
  <w:displayHorizontalDrawingGridEvery w:val="2"/>
  <w:characterSpacingControl w:val="doNotCompress"/>
  <w:compat/>
  <w:rsids>
    <w:rsidRoot w:val="00DE7C50"/>
    <w:rsid w:val="000B2ABC"/>
    <w:rsid w:val="00104782"/>
    <w:rsid w:val="00165809"/>
    <w:rsid w:val="00215127"/>
    <w:rsid w:val="00261992"/>
    <w:rsid w:val="00267E43"/>
    <w:rsid w:val="00281E7E"/>
    <w:rsid w:val="002845A8"/>
    <w:rsid w:val="003A63EE"/>
    <w:rsid w:val="00414FCE"/>
    <w:rsid w:val="005310B7"/>
    <w:rsid w:val="00584BF4"/>
    <w:rsid w:val="00657F3E"/>
    <w:rsid w:val="00747752"/>
    <w:rsid w:val="007C6216"/>
    <w:rsid w:val="00802F24"/>
    <w:rsid w:val="00806191"/>
    <w:rsid w:val="00926185"/>
    <w:rsid w:val="009B64A8"/>
    <w:rsid w:val="00A579E3"/>
    <w:rsid w:val="00A75714"/>
    <w:rsid w:val="00A90AA8"/>
    <w:rsid w:val="00AC0DB3"/>
    <w:rsid w:val="00B17BCC"/>
    <w:rsid w:val="00C40976"/>
    <w:rsid w:val="00CA0E41"/>
    <w:rsid w:val="00CD6296"/>
    <w:rsid w:val="00CE3B2A"/>
    <w:rsid w:val="00D63965"/>
    <w:rsid w:val="00D81589"/>
    <w:rsid w:val="00DE7C50"/>
    <w:rsid w:val="00F1662F"/>
    <w:rsid w:val="00FE42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15127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E7C5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E7C5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diagramColors" Target="diagrams/colors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diagramQuickStyle" Target="diagrams/quickStyle1.xml"/><Relationship Id="rId5" Type="http://schemas.openxmlformats.org/officeDocument/2006/relationships/diagramLayout" Target="diagrams/layout1.xml"/><Relationship Id="rId10" Type="http://schemas.microsoft.com/office/2007/relationships/diagramDrawing" Target="diagrams/drawing1.xml"/><Relationship Id="rId4" Type="http://schemas.openxmlformats.org/officeDocument/2006/relationships/diagramData" Target="diagrams/data1.xml"/><Relationship Id="rId9" Type="http://schemas.openxmlformats.org/officeDocument/2006/relationships/theme" Target="theme/them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48F693AF-DB9E-4E6D-9003-F31B6E656A79}" type="doc">
      <dgm:prSet loTypeId="urn:microsoft.com/office/officeart/2005/8/layout/hierarchy4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en-US"/>
        </a:p>
      </dgm:t>
    </dgm:pt>
    <dgm:pt modelId="{E5472813-97C9-40FB-B9DD-2441A9B0D390}">
      <dgm:prSet phldrT="[Text]"/>
      <dgm:spPr>
        <a:solidFill>
          <a:schemeClr val="accent3"/>
        </a:solidFill>
      </dgm:spPr>
      <dgm:t>
        <a:bodyPr/>
        <a:lstStyle/>
        <a:p>
          <a:r>
            <a:rPr lang="en-US"/>
            <a:t>Literacy Coach</a:t>
          </a:r>
        </a:p>
      </dgm:t>
    </dgm:pt>
    <dgm:pt modelId="{E2E4C8B1-A3E8-47CD-AC8B-02BCB073F29E}" type="parTrans" cxnId="{7270DFD3-DD24-41DA-A0FA-7DFA221D1137}">
      <dgm:prSet/>
      <dgm:spPr/>
      <dgm:t>
        <a:bodyPr/>
        <a:lstStyle/>
        <a:p>
          <a:endParaRPr lang="en-US"/>
        </a:p>
      </dgm:t>
    </dgm:pt>
    <dgm:pt modelId="{36036965-B8CF-4371-B87F-3F80AA56F771}" type="sibTrans" cxnId="{7270DFD3-DD24-41DA-A0FA-7DFA221D1137}">
      <dgm:prSet/>
      <dgm:spPr/>
      <dgm:t>
        <a:bodyPr/>
        <a:lstStyle/>
        <a:p>
          <a:endParaRPr lang="en-US"/>
        </a:p>
      </dgm:t>
    </dgm:pt>
    <dgm:pt modelId="{29262F35-88F3-4DB4-BECC-C485D32F7AAC}">
      <dgm:prSet phldrT="[Text]"/>
      <dgm:spPr>
        <a:solidFill>
          <a:schemeClr val="accent6"/>
        </a:solidFill>
      </dgm:spPr>
      <dgm:t>
        <a:bodyPr/>
        <a:lstStyle/>
        <a:p>
          <a:pPr algn="l"/>
          <a:r>
            <a:rPr lang="en-US"/>
            <a:t>*Assist teachers to achieve student proficiency in reading</a:t>
          </a:r>
        </a:p>
        <a:p>
          <a:pPr algn="l"/>
          <a:r>
            <a:rPr lang="en-US"/>
            <a:t>*Assist administration in implementing change for proficiency</a:t>
          </a:r>
        </a:p>
        <a:p>
          <a:pPr algn="l"/>
          <a:r>
            <a:rPr lang="en-US"/>
            <a:t>*Member of the School Improvement Team</a:t>
          </a:r>
        </a:p>
        <a:p>
          <a:pPr algn="ctr"/>
          <a:endParaRPr lang="en-US"/>
        </a:p>
        <a:p>
          <a:pPr algn="ctr"/>
          <a:endParaRPr lang="en-US"/>
        </a:p>
      </dgm:t>
    </dgm:pt>
    <dgm:pt modelId="{594349C2-E52F-4EC9-B23D-632C2DA8A377}" type="parTrans" cxnId="{143BC187-5223-42F4-ACFC-EA29943A0475}">
      <dgm:prSet/>
      <dgm:spPr/>
      <dgm:t>
        <a:bodyPr/>
        <a:lstStyle/>
        <a:p>
          <a:endParaRPr lang="en-US"/>
        </a:p>
      </dgm:t>
    </dgm:pt>
    <dgm:pt modelId="{4975D2F3-CE33-4AD7-B460-AD2E93797BED}" type="sibTrans" cxnId="{143BC187-5223-42F4-ACFC-EA29943A0475}">
      <dgm:prSet/>
      <dgm:spPr/>
      <dgm:t>
        <a:bodyPr/>
        <a:lstStyle/>
        <a:p>
          <a:endParaRPr lang="en-US"/>
        </a:p>
      </dgm:t>
    </dgm:pt>
    <dgm:pt modelId="{962180D4-AB97-403C-9400-B42AF315F30D}">
      <dgm:prSet phldrT="[Text]"/>
      <dgm:spPr/>
      <dgm:t>
        <a:bodyPr/>
        <a:lstStyle/>
        <a:p>
          <a:r>
            <a:rPr lang="en-US"/>
            <a:t>Lunch Duty</a:t>
          </a:r>
        </a:p>
      </dgm:t>
    </dgm:pt>
    <dgm:pt modelId="{F81B6F7C-210D-4FB4-9712-0D50AB2D4009}" type="sibTrans" cxnId="{248E3A02-C33D-4D56-A8B8-F886E63E9232}">
      <dgm:prSet/>
      <dgm:spPr/>
      <dgm:t>
        <a:bodyPr/>
        <a:lstStyle/>
        <a:p>
          <a:endParaRPr lang="en-US"/>
        </a:p>
      </dgm:t>
    </dgm:pt>
    <dgm:pt modelId="{61A4EF1E-1CF1-4794-8E7A-4425DB0B38BB}" type="parTrans" cxnId="{248E3A02-C33D-4D56-A8B8-F886E63E9232}">
      <dgm:prSet/>
      <dgm:spPr/>
      <dgm:t>
        <a:bodyPr/>
        <a:lstStyle/>
        <a:p>
          <a:endParaRPr lang="en-US"/>
        </a:p>
      </dgm:t>
    </dgm:pt>
    <dgm:pt modelId="{5A15EAE5-4727-4AF1-B290-C09B872DAFCF}">
      <dgm:prSet phldrT="[Text]"/>
      <dgm:spPr/>
      <dgm:t>
        <a:bodyPr/>
        <a:lstStyle/>
        <a:p>
          <a:r>
            <a:rPr lang="en-US"/>
            <a:t>4Sight test prepartion and data analysis</a:t>
          </a:r>
        </a:p>
      </dgm:t>
    </dgm:pt>
    <dgm:pt modelId="{75B68B87-F598-4A44-B30A-476278EA7B66}" type="sibTrans" cxnId="{BBF420D2-06C9-439C-991C-4AF3C40C03E1}">
      <dgm:prSet/>
      <dgm:spPr/>
      <dgm:t>
        <a:bodyPr/>
        <a:lstStyle/>
        <a:p>
          <a:endParaRPr lang="en-US"/>
        </a:p>
      </dgm:t>
    </dgm:pt>
    <dgm:pt modelId="{944DDD4A-29C4-4F5B-BCC0-19714CAD0788}" type="parTrans" cxnId="{BBF420D2-06C9-439C-991C-4AF3C40C03E1}">
      <dgm:prSet/>
      <dgm:spPr/>
      <dgm:t>
        <a:bodyPr/>
        <a:lstStyle/>
        <a:p>
          <a:endParaRPr lang="en-US"/>
        </a:p>
      </dgm:t>
    </dgm:pt>
    <dgm:pt modelId="{95788A92-F306-4A2B-B537-13A321F1B496}">
      <dgm:prSet phldrT="[Text]"/>
      <dgm:spPr/>
      <dgm:t>
        <a:bodyPr/>
        <a:lstStyle/>
        <a:p>
          <a:pPr algn="l"/>
          <a:r>
            <a:rPr lang="en-US"/>
            <a:t>Assist staff with literacy issues/concerns</a:t>
          </a:r>
        </a:p>
      </dgm:t>
    </dgm:pt>
    <dgm:pt modelId="{B7E03D85-4983-47B2-B60D-472CF7367B0F}" type="sibTrans" cxnId="{C276C628-1FC0-4F4B-8454-6DE1EC1DEB13}">
      <dgm:prSet/>
      <dgm:spPr/>
      <dgm:t>
        <a:bodyPr/>
        <a:lstStyle/>
        <a:p>
          <a:endParaRPr lang="en-US"/>
        </a:p>
      </dgm:t>
    </dgm:pt>
    <dgm:pt modelId="{46649401-3F39-4EB2-A8A9-7AD9DE9CF107}" type="parTrans" cxnId="{C276C628-1FC0-4F4B-8454-6DE1EC1DEB13}">
      <dgm:prSet/>
      <dgm:spPr/>
      <dgm:t>
        <a:bodyPr/>
        <a:lstStyle/>
        <a:p>
          <a:endParaRPr lang="en-US"/>
        </a:p>
      </dgm:t>
    </dgm:pt>
    <dgm:pt modelId="{E2024669-B300-4D0B-B850-5EC9C8DE9327}" type="pres">
      <dgm:prSet presAssocID="{48F693AF-DB9E-4E6D-9003-F31B6E656A79}" presName="Name0" presStyleCnt="0">
        <dgm:presLayoutVars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en-US"/>
        </a:p>
      </dgm:t>
    </dgm:pt>
    <dgm:pt modelId="{AE5F5B7A-4DFA-4FCD-97DF-4AF682AFCFD8}" type="pres">
      <dgm:prSet presAssocID="{E5472813-97C9-40FB-B9DD-2441A9B0D390}" presName="vertOne" presStyleCnt="0"/>
      <dgm:spPr/>
    </dgm:pt>
    <dgm:pt modelId="{7CDC1DEE-0EC9-4B9A-A72C-AEA81A423EB6}" type="pres">
      <dgm:prSet presAssocID="{E5472813-97C9-40FB-B9DD-2441A9B0D390}" presName="txOne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74F75CB8-20B2-4C58-8B73-C09EEBBD537E}" type="pres">
      <dgm:prSet presAssocID="{E5472813-97C9-40FB-B9DD-2441A9B0D390}" presName="parTransOne" presStyleCnt="0"/>
      <dgm:spPr/>
    </dgm:pt>
    <dgm:pt modelId="{961E905F-92F7-4DDF-BBE4-40C30480A264}" type="pres">
      <dgm:prSet presAssocID="{E5472813-97C9-40FB-B9DD-2441A9B0D390}" presName="horzOne" presStyleCnt="0"/>
      <dgm:spPr/>
    </dgm:pt>
    <dgm:pt modelId="{F2BA3AC9-7428-408E-8080-BABB5DDE6E76}" type="pres">
      <dgm:prSet presAssocID="{29262F35-88F3-4DB4-BECC-C485D32F7AAC}" presName="vertTwo" presStyleCnt="0"/>
      <dgm:spPr/>
    </dgm:pt>
    <dgm:pt modelId="{34EF15E7-747C-4990-8339-349773BBC04E}" type="pres">
      <dgm:prSet presAssocID="{29262F35-88F3-4DB4-BECC-C485D32F7AAC}" presName="txTwo" presStyleLbl="node2" presStyleIdx="0" presStyleCnt="2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7B8BDD1C-0199-417A-A8EC-697F8291CD4C}" type="pres">
      <dgm:prSet presAssocID="{29262F35-88F3-4DB4-BECC-C485D32F7AAC}" presName="parTransTwo" presStyleCnt="0"/>
      <dgm:spPr/>
    </dgm:pt>
    <dgm:pt modelId="{D4E0A4B2-37C9-4B27-B10F-C7EBBAFF07B5}" type="pres">
      <dgm:prSet presAssocID="{29262F35-88F3-4DB4-BECC-C485D32F7AAC}" presName="horzTwo" presStyleCnt="0"/>
      <dgm:spPr/>
    </dgm:pt>
    <dgm:pt modelId="{7E06CA97-5D05-4EC7-BA99-FDDD8D22B187}" type="pres">
      <dgm:prSet presAssocID="{95788A92-F306-4A2B-B537-13A321F1B496}" presName="vertThree" presStyleCnt="0"/>
      <dgm:spPr/>
    </dgm:pt>
    <dgm:pt modelId="{6CF132B5-4E7A-49B8-AA03-75434FE907FF}" type="pres">
      <dgm:prSet presAssocID="{95788A92-F306-4A2B-B537-13A321F1B496}" presName="txThree" presStyleLbl="node3" presStyleIdx="0" presStyleCnt="2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D1E7EDE5-0AD2-4C62-995A-DFC270686B3F}" type="pres">
      <dgm:prSet presAssocID="{95788A92-F306-4A2B-B537-13A321F1B496}" presName="horzThree" presStyleCnt="0"/>
      <dgm:spPr/>
    </dgm:pt>
    <dgm:pt modelId="{E0D2C03D-DEC5-41BE-80F6-8B9873DC3CEF}" type="pres">
      <dgm:prSet presAssocID="{4975D2F3-CE33-4AD7-B460-AD2E93797BED}" presName="sibSpaceTwo" presStyleCnt="0"/>
      <dgm:spPr/>
    </dgm:pt>
    <dgm:pt modelId="{44CD3946-8CD7-40BE-A434-A3EF6FBD5C17}" type="pres">
      <dgm:prSet presAssocID="{5A15EAE5-4727-4AF1-B290-C09B872DAFCF}" presName="vertTwo" presStyleCnt="0"/>
      <dgm:spPr/>
    </dgm:pt>
    <dgm:pt modelId="{E6BCF4F5-FFCD-4D96-9322-4B42BA25B029}" type="pres">
      <dgm:prSet presAssocID="{5A15EAE5-4727-4AF1-B290-C09B872DAFCF}" presName="txTwo" presStyleLbl="node2" presStyleIdx="1" presStyleCnt="2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5A76B0CB-4CD7-4605-A925-0FF8F4199EC4}" type="pres">
      <dgm:prSet presAssocID="{5A15EAE5-4727-4AF1-B290-C09B872DAFCF}" presName="parTransTwo" presStyleCnt="0"/>
      <dgm:spPr/>
    </dgm:pt>
    <dgm:pt modelId="{CFBB2D0A-4F20-44E3-8834-D63960A1C6B2}" type="pres">
      <dgm:prSet presAssocID="{5A15EAE5-4727-4AF1-B290-C09B872DAFCF}" presName="horzTwo" presStyleCnt="0"/>
      <dgm:spPr/>
    </dgm:pt>
    <dgm:pt modelId="{7EF71B8D-EEEE-4C56-BC5D-BC0ADE14A1B0}" type="pres">
      <dgm:prSet presAssocID="{962180D4-AB97-403C-9400-B42AF315F30D}" presName="vertThree" presStyleCnt="0"/>
      <dgm:spPr/>
    </dgm:pt>
    <dgm:pt modelId="{504B9A64-EFDA-4B7C-AF30-4327025FBD04}" type="pres">
      <dgm:prSet presAssocID="{962180D4-AB97-403C-9400-B42AF315F30D}" presName="txThree" presStyleLbl="node3" presStyleIdx="1" presStyleCnt="2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A6B45583-A938-435B-B4AB-2735D5A4BC09}" type="pres">
      <dgm:prSet presAssocID="{962180D4-AB97-403C-9400-B42AF315F30D}" presName="horzThree" presStyleCnt="0"/>
      <dgm:spPr/>
    </dgm:pt>
  </dgm:ptLst>
  <dgm:cxnLst>
    <dgm:cxn modelId="{7270DFD3-DD24-41DA-A0FA-7DFA221D1137}" srcId="{48F693AF-DB9E-4E6D-9003-F31B6E656A79}" destId="{E5472813-97C9-40FB-B9DD-2441A9B0D390}" srcOrd="0" destOrd="0" parTransId="{E2E4C8B1-A3E8-47CD-AC8B-02BCB073F29E}" sibTransId="{36036965-B8CF-4371-B87F-3F80AA56F771}"/>
    <dgm:cxn modelId="{143BC187-5223-42F4-ACFC-EA29943A0475}" srcId="{E5472813-97C9-40FB-B9DD-2441A9B0D390}" destId="{29262F35-88F3-4DB4-BECC-C485D32F7AAC}" srcOrd="0" destOrd="0" parTransId="{594349C2-E52F-4EC9-B23D-632C2DA8A377}" sibTransId="{4975D2F3-CE33-4AD7-B460-AD2E93797BED}"/>
    <dgm:cxn modelId="{BBF420D2-06C9-439C-991C-4AF3C40C03E1}" srcId="{E5472813-97C9-40FB-B9DD-2441A9B0D390}" destId="{5A15EAE5-4727-4AF1-B290-C09B872DAFCF}" srcOrd="1" destOrd="0" parTransId="{944DDD4A-29C4-4F5B-BCC0-19714CAD0788}" sibTransId="{75B68B87-F598-4A44-B30A-476278EA7B66}"/>
    <dgm:cxn modelId="{DDBF0247-F24B-4DD1-B120-B15276001B3A}" type="presOf" srcId="{48F693AF-DB9E-4E6D-9003-F31B6E656A79}" destId="{E2024669-B300-4D0B-B850-5EC9C8DE9327}" srcOrd="0" destOrd="0" presId="urn:microsoft.com/office/officeart/2005/8/layout/hierarchy4"/>
    <dgm:cxn modelId="{248E3A02-C33D-4D56-A8B8-F886E63E9232}" srcId="{5A15EAE5-4727-4AF1-B290-C09B872DAFCF}" destId="{962180D4-AB97-403C-9400-B42AF315F30D}" srcOrd="0" destOrd="0" parTransId="{61A4EF1E-1CF1-4794-8E7A-4425DB0B38BB}" sibTransId="{F81B6F7C-210D-4FB4-9712-0D50AB2D4009}"/>
    <dgm:cxn modelId="{92DB76D3-7245-4BB9-85D9-6C4F2158BB51}" type="presOf" srcId="{E5472813-97C9-40FB-B9DD-2441A9B0D390}" destId="{7CDC1DEE-0EC9-4B9A-A72C-AEA81A423EB6}" srcOrd="0" destOrd="0" presId="urn:microsoft.com/office/officeart/2005/8/layout/hierarchy4"/>
    <dgm:cxn modelId="{3E1F75B2-EF6A-4CFB-9F4C-81EEF0A72C12}" type="presOf" srcId="{962180D4-AB97-403C-9400-B42AF315F30D}" destId="{504B9A64-EFDA-4B7C-AF30-4327025FBD04}" srcOrd="0" destOrd="0" presId="urn:microsoft.com/office/officeart/2005/8/layout/hierarchy4"/>
    <dgm:cxn modelId="{C1F3F1A0-2F75-4AE1-BE8E-4661402290E1}" type="presOf" srcId="{95788A92-F306-4A2B-B537-13A321F1B496}" destId="{6CF132B5-4E7A-49B8-AA03-75434FE907FF}" srcOrd="0" destOrd="0" presId="urn:microsoft.com/office/officeart/2005/8/layout/hierarchy4"/>
    <dgm:cxn modelId="{C276C628-1FC0-4F4B-8454-6DE1EC1DEB13}" srcId="{29262F35-88F3-4DB4-BECC-C485D32F7AAC}" destId="{95788A92-F306-4A2B-B537-13A321F1B496}" srcOrd="0" destOrd="0" parTransId="{46649401-3F39-4EB2-A8A9-7AD9DE9CF107}" sibTransId="{B7E03D85-4983-47B2-B60D-472CF7367B0F}"/>
    <dgm:cxn modelId="{EB4103D1-4DD4-463F-B84E-EE3EA6B9F029}" type="presOf" srcId="{29262F35-88F3-4DB4-BECC-C485D32F7AAC}" destId="{34EF15E7-747C-4990-8339-349773BBC04E}" srcOrd="0" destOrd="0" presId="urn:microsoft.com/office/officeart/2005/8/layout/hierarchy4"/>
    <dgm:cxn modelId="{42A56F79-93B3-4384-B897-CF03C989F696}" type="presOf" srcId="{5A15EAE5-4727-4AF1-B290-C09B872DAFCF}" destId="{E6BCF4F5-FFCD-4D96-9322-4B42BA25B029}" srcOrd="0" destOrd="0" presId="urn:microsoft.com/office/officeart/2005/8/layout/hierarchy4"/>
    <dgm:cxn modelId="{D81047BE-7CBB-46DA-B511-B8ECCAFF57EE}" type="presParOf" srcId="{E2024669-B300-4D0B-B850-5EC9C8DE9327}" destId="{AE5F5B7A-4DFA-4FCD-97DF-4AF682AFCFD8}" srcOrd="0" destOrd="0" presId="urn:microsoft.com/office/officeart/2005/8/layout/hierarchy4"/>
    <dgm:cxn modelId="{E6E5D197-4458-4095-A223-8CAF70DFD63E}" type="presParOf" srcId="{AE5F5B7A-4DFA-4FCD-97DF-4AF682AFCFD8}" destId="{7CDC1DEE-0EC9-4B9A-A72C-AEA81A423EB6}" srcOrd="0" destOrd="0" presId="urn:microsoft.com/office/officeart/2005/8/layout/hierarchy4"/>
    <dgm:cxn modelId="{D710064C-A7B0-462E-82AA-E70F1649D9E6}" type="presParOf" srcId="{AE5F5B7A-4DFA-4FCD-97DF-4AF682AFCFD8}" destId="{74F75CB8-20B2-4C58-8B73-C09EEBBD537E}" srcOrd="1" destOrd="0" presId="urn:microsoft.com/office/officeart/2005/8/layout/hierarchy4"/>
    <dgm:cxn modelId="{2BF45DF0-691C-49FD-892C-97E1ABE6A841}" type="presParOf" srcId="{AE5F5B7A-4DFA-4FCD-97DF-4AF682AFCFD8}" destId="{961E905F-92F7-4DDF-BBE4-40C30480A264}" srcOrd="2" destOrd="0" presId="urn:microsoft.com/office/officeart/2005/8/layout/hierarchy4"/>
    <dgm:cxn modelId="{A1D3A951-2039-409D-A1F1-8C04033FAEFA}" type="presParOf" srcId="{961E905F-92F7-4DDF-BBE4-40C30480A264}" destId="{F2BA3AC9-7428-408E-8080-BABB5DDE6E76}" srcOrd="0" destOrd="0" presId="urn:microsoft.com/office/officeart/2005/8/layout/hierarchy4"/>
    <dgm:cxn modelId="{FAE629B3-82C0-4EDE-9B36-2991EB8F8D7D}" type="presParOf" srcId="{F2BA3AC9-7428-408E-8080-BABB5DDE6E76}" destId="{34EF15E7-747C-4990-8339-349773BBC04E}" srcOrd="0" destOrd="0" presId="urn:microsoft.com/office/officeart/2005/8/layout/hierarchy4"/>
    <dgm:cxn modelId="{D3F85B81-29ED-4A3A-B5C8-C4AA7058DFA4}" type="presParOf" srcId="{F2BA3AC9-7428-408E-8080-BABB5DDE6E76}" destId="{7B8BDD1C-0199-417A-A8EC-697F8291CD4C}" srcOrd="1" destOrd="0" presId="urn:microsoft.com/office/officeart/2005/8/layout/hierarchy4"/>
    <dgm:cxn modelId="{AB936699-9242-4242-AEE4-39CC8153E4AF}" type="presParOf" srcId="{F2BA3AC9-7428-408E-8080-BABB5DDE6E76}" destId="{D4E0A4B2-37C9-4B27-B10F-C7EBBAFF07B5}" srcOrd="2" destOrd="0" presId="urn:microsoft.com/office/officeart/2005/8/layout/hierarchy4"/>
    <dgm:cxn modelId="{03B89AD2-FEB3-4B7D-BCB9-1F9D1432C0E4}" type="presParOf" srcId="{D4E0A4B2-37C9-4B27-B10F-C7EBBAFF07B5}" destId="{7E06CA97-5D05-4EC7-BA99-FDDD8D22B187}" srcOrd="0" destOrd="0" presId="urn:microsoft.com/office/officeart/2005/8/layout/hierarchy4"/>
    <dgm:cxn modelId="{9A5453D3-D8B3-476D-AC91-89EF5F944AD6}" type="presParOf" srcId="{7E06CA97-5D05-4EC7-BA99-FDDD8D22B187}" destId="{6CF132B5-4E7A-49B8-AA03-75434FE907FF}" srcOrd="0" destOrd="0" presId="urn:microsoft.com/office/officeart/2005/8/layout/hierarchy4"/>
    <dgm:cxn modelId="{616F35FF-1CB4-4BBB-87F3-055CFD61E798}" type="presParOf" srcId="{7E06CA97-5D05-4EC7-BA99-FDDD8D22B187}" destId="{D1E7EDE5-0AD2-4C62-995A-DFC270686B3F}" srcOrd="1" destOrd="0" presId="urn:microsoft.com/office/officeart/2005/8/layout/hierarchy4"/>
    <dgm:cxn modelId="{ED68F32E-3E75-4C83-9934-6AE5E9D2E845}" type="presParOf" srcId="{961E905F-92F7-4DDF-BBE4-40C30480A264}" destId="{E0D2C03D-DEC5-41BE-80F6-8B9873DC3CEF}" srcOrd="1" destOrd="0" presId="urn:microsoft.com/office/officeart/2005/8/layout/hierarchy4"/>
    <dgm:cxn modelId="{0A592B3D-B111-4E31-B792-48B2279EA946}" type="presParOf" srcId="{961E905F-92F7-4DDF-BBE4-40C30480A264}" destId="{44CD3946-8CD7-40BE-A434-A3EF6FBD5C17}" srcOrd="2" destOrd="0" presId="urn:microsoft.com/office/officeart/2005/8/layout/hierarchy4"/>
    <dgm:cxn modelId="{7F30B0EB-BFB2-4959-B59A-F1FC25721C06}" type="presParOf" srcId="{44CD3946-8CD7-40BE-A434-A3EF6FBD5C17}" destId="{E6BCF4F5-FFCD-4D96-9322-4B42BA25B029}" srcOrd="0" destOrd="0" presId="urn:microsoft.com/office/officeart/2005/8/layout/hierarchy4"/>
    <dgm:cxn modelId="{5226E594-A829-4EA5-AA91-1814E0B95EE7}" type="presParOf" srcId="{44CD3946-8CD7-40BE-A434-A3EF6FBD5C17}" destId="{5A76B0CB-4CD7-4605-A925-0FF8F4199EC4}" srcOrd="1" destOrd="0" presId="urn:microsoft.com/office/officeart/2005/8/layout/hierarchy4"/>
    <dgm:cxn modelId="{01D113C6-E46E-430B-B146-FE270E6F0ECA}" type="presParOf" srcId="{44CD3946-8CD7-40BE-A434-A3EF6FBD5C17}" destId="{CFBB2D0A-4F20-44E3-8834-D63960A1C6B2}" srcOrd="2" destOrd="0" presId="urn:microsoft.com/office/officeart/2005/8/layout/hierarchy4"/>
    <dgm:cxn modelId="{CC4E6A5E-A653-45ED-8E3D-18CA40375DF5}" type="presParOf" srcId="{CFBB2D0A-4F20-44E3-8834-D63960A1C6B2}" destId="{7EF71B8D-EEEE-4C56-BC5D-BC0ADE14A1B0}" srcOrd="0" destOrd="0" presId="urn:microsoft.com/office/officeart/2005/8/layout/hierarchy4"/>
    <dgm:cxn modelId="{3BBFE24C-146D-4919-928A-1938EA436F88}" type="presParOf" srcId="{7EF71B8D-EEEE-4C56-BC5D-BC0ADE14A1B0}" destId="{504B9A64-EFDA-4B7C-AF30-4327025FBD04}" srcOrd="0" destOrd="0" presId="urn:microsoft.com/office/officeart/2005/8/layout/hierarchy4"/>
    <dgm:cxn modelId="{23A0EC42-D05C-45E4-97E3-CAC861A51F6A}" type="presParOf" srcId="{7EF71B8D-EEEE-4C56-BC5D-BC0ADE14A1B0}" destId="{A6B45583-A938-435B-B4AB-2735D5A4BC09}" srcOrd="1" destOrd="0" presId="urn:microsoft.com/office/officeart/2005/8/layout/hierarchy4"/>
  </dgm:cxnLst>
  <dgm:bg/>
  <dgm:whole/>
  <dgm:extLst>
    <a:ext uri="http://schemas.microsoft.com/office/drawing/2008/diagram">
      <dsp:dataModelExt xmlns="" xmlns:dsp="http://schemas.microsoft.com/office/drawing/2008/diagram" relId="rId8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7CDC1DEE-0EC9-4B9A-A72C-AEA81A423EB6}">
      <dsp:nvSpPr>
        <dsp:cNvPr id="0" name=""/>
        <dsp:cNvSpPr/>
      </dsp:nvSpPr>
      <dsp:spPr>
        <a:xfrm>
          <a:off x="629" y="1506"/>
          <a:ext cx="5485140" cy="1001687"/>
        </a:xfrm>
        <a:prstGeom prst="roundRect">
          <a:avLst>
            <a:gd name="adj" fmla="val 10000"/>
          </a:avLst>
        </a:prstGeom>
        <a:solidFill>
          <a:schemeClr val="accent3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63830" tIns="163830" rIns="163830" bIns="163830" numCol="1" spcCol="1270" anchor="ctr" anchorCtr="0">
          <a:noAutofit/>
        </a:bodyPr>
        <a:lstStyle/>
        <a:p>
          <a:pPr lvl="0" algn="ctr" defTabSz="19113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4300" kern="1200"/>
            <a:t>Job Title</a:t>
          </a:r>
        </a:p>
      </dsp:txBody>
      <dsp:txXfrm>
        <a:off x="629" y="1506"/>
        <a:ext cx="5485140" cy="1001687"/>
      </dsp:txXfrm>
    </dsp:sp>
    <dsp:sp modelId="{34EF15E7-747C-4990-8339-349773BBC04E}">
      <dsp:nvSpPr>
        <dsp:cNvPr id="0" name=""/>
        <dsp:cNvSpPr/>
      </dsp:nvSpPr>
      <dsp:spPr>
        <a:xfrm>
          <a:off x="629" y="1099356"/>
          <a:ext cx="3583063" cy="1001687"/>
        </a:xfrm>
        <a:prstGeom prst="roundRect">
          <a:avLst>
            <a:gd name="adj" fmla="val 10000"/>
          </a:avLst>
        </a:prstGeom>
        <a:solidFill>
          <a:schemeClr val="accent6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0" tIns="152400" rIns="152400" bIns="152400" numCol="1" spcCol="1270" anchor="ctr" anchorCtr="0">
          <a:noAutofit/>
        </a:bodyPr>
        <a:lstStyle/>
        <a:p>
          <a:pPr lvl="0" algn="ctr" defTabSz="1778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4000" kern="1200"/>
            <a:t>Description</a:t>
          </a:r>
        </a:p>
      </dsp:txBody>
      <dsp:txXfrm>
        <a:off x="629" y="1099356"/>
        <a:ext cx="3583063" cy="1001687"/>
      </dsp:txXfrm>
    </dsp:sp>
    <dsp:sp modelId="{17BC83B8-75E5-4BD0-BED2-7FD3B6D8F655}">
      <dsp:nvSpPr>
        <dsp:cNvPr id="0" name=""/>
        <dsp:cNvSpPr/>
      </dsp:nvSpPr>
      <dsp:spPr>
        <a:xfrm>
          <a:off x="629" y="2197205"/>
          <a:ext cx="1754683" cy="1001687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0" tIns="152400" rIns="152400" bIns="152400" numCol="1" spcCol="1270" anchor="ctr" anchorCtr="0">
          <a:noAutofit/>
        </a:bodyPr>
        <a:lstStyle/>
        <a:p>
          <a:pPr lvl="0" algn="ctr" defTabSz="1778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4000" kern="1200"/>
            <a:t>RESP 2</a:t>
          </a:r>
        </a:p>
      </dsp:txBody>
      <dsp:txXfrm>
        <a:off x="629" y="2197205"/>
        <a:ext cx="1754683" cy="1001687"/>
      </dsp:txXfrm>
    </dsp:sp>
    <dsp:sp modelId="{6CF132B5-4E7A-49B8-AA03-75434FE907FF}">
      <dsp:nvSpPr>
        <dsp:cNvPr id="0" name=""/>
        <dsp:cNvSpPr/>
      </dsp:nvSpPr>
      <dsp:spPr>
        <a:xfrm>
          <a:off x="1829009" y="2197205"/>
          <a:ext cx="1754683" cy="1001687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0" tIns="152400" rIns="152400" bIns="152400" numCol="1" spcCol="1270" anchor="ctr" anchorCtr="0">
          <a:noAutofit/>
        </a:bodyPr>
        <a:lstStyle/>
        <a:p>
          <a:pPr lvl="0" algn="ctr" defTabSz="1778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4000" kern="1200"/>
            <a:t>RESP 3</a:t>
          </a:r>
        </a:p>
      </dsp:txBody>
      <dsp:txXfrm>
        <a:off x="1829009" y="2197205"/>
        <a:ext cx="1754683" cy="1001687"/>
      </dsp:txXfrm>
    </dsp:sp>
    <dsp:sp modelId="{E6BCF4F5-FFCD-4D96-9322-4B42BA25B029}">
      <dsp:nvSpPr>
        <dsp:cNvPr id="0" name=""/>
        <dsp:cNvSpPr/>
      </dsp:nvSpPr>
      <dsp:spPr>
        <a:xfrm>
          <a:off x="3731086" y="1099356"/>
          <a:ext cx="1754683" cy="1001687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0" tIns="152400" rIns="152400" bIns="152400" numCol="1" spcCol="1270" anchor="ctr" anchorCtr="0">
          <a:noAutofit/>
        </a:bodyPr>
        <a:lstStyle/>
        <a:p>
          <a:pPr lvl="0" algn="ctr" defTabSz="1778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4000" kern="1200"/>
            <a:t>RESP 1</a:t>
          </a:r>
        </a:p>
      </dsp:txBody>
      <dsp:txXfrm>
        <a:off x="3731086" y="1099356"/>
        <a:ext cx="1754683" cy="1001687"/>
      </dsp:txXfrm>
    </dsp:sp>
    <dsp:sp modelId="{504B9A64-EFDA-4B7C-AF30-4327025FBD04}">
      <dsp:nvSpPr>
        <dsp:cNvPr id="0" name=""/>
        <dsp:cNvSpPr/>
      </dsp:nvSpPr>
      <dsp:spPr>
        <a:xfrm>
          <a:off x="3731086" y="2197205"/>
          <a:ext cx="1754683" cy="1001687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0" tIns="152400" rIns="152400" bIns="152400" numCol="1" spcCol="1270" anchor="ctr" anchorCtr="0">
          <a:noAutofit/>
        </a:bodyPr>
        <a:lstStyle/>
        <a:p>
          <a:pPr lvl="0" algn="ctr" defTabSz="1778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4000" kern="1200"/>
            <a:t>RESP 4</a:t>
          </a:r>
        </a:p>
      </dsp:txBody>
      <dsp:txXfrm>
        <a:off x="3731086" y="2197205"/>
        <a:ext cx="1754683" cy="1001687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4">
  <dgm:title val=""/>
  <dgm:desc val=""/>
  <dgm:catLst>
    <dgm:cat type="hierarchy" pri="4000"/>
    <dgm:cat type="list" pri="24000"/>
    <dgm:cat type="relationship" pri="10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Name0">
    <dgm:varLst>
      <dgm:chPref val="1"/>
      <dgm:dir/>
      <dgm:animOne val="branch"/>
      <dgm:animLvl val="lvl"/>
      <dgm:resizeHandles/>
    </dgm:varLst>
    <dgm:choose name="Name1">
      <dgm:if name="Name2" func="var" arg="dir" op="equ" val="norm">
        <dgm:alg type="lin">
          <dgm:param type="linDir" val="fromL"/>
          <dgm:param type="nodeVertAlign" val="t"/>
        </dgm:alg>
      </dgm:if>
      <dgm:else name="Name3">
        <dgm:alg type="lin">
          <dgm:param type="linDir" val="fromR"/>
          <dgm:param type="nodeVertAlign" val="t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vertOne" refType="w"/>
      <dgm:constr type="w" for="des" forName="horzOne" refType="w"/>
      <dgm:constr type="w" for="des" forName="txOne" refType="w"/>
      <dgm:constr type="w" for="des" forName="vertTwo" refType="w"/>
      <dgm:constr type="w" for="des" forName="horzTwo" refType="w"/>
      <dgm:constr type="w" for="des" forName="txTwo" refType="w"/>
      <dgm:constr type="w" for="des" forName="vertThree" refType="w"/>
      <dgm:constr type="w" for="des" forName="horzThree" refType="w"/>
      <dgm:constr type="w" for="des" forName="txThree" refType="w"/>
      <dgm:constr type="w" for="des" forName="vertFour" refType="w"/>
      <dgm:constr type="w" for="des" forName="horzFour" refType="w"/>
      <dgm:constr type="w" for="des" forName="txFour" refType="w"/>
      <dgm:constr type="h" for="des" ptType="node" op="equ"/>
      <dgm:constr type="h" for="des" forName="txOne" refType="h"/>
      <dgm:constr type="userH" for="des" ptType="node" refType="h" refFor="des" refForName="txOne"/>
      <dgm:constr type="primFontSz" for="des" forName="txOne" val="65"/>
      <dgm:constr type="primFontSz" for="des" forName="txTwo" val="65"/>
      <dgm:constr type="primFontSz" for="des" forName="txTwo" refType="primFontSz" refFor="des" refForName="txOne" op="lte"/>
      <dgm:constr type="primFontSz" for="des" forName="txThree" val="65"/>
      <dgm:constr type="primFontSz" for="des" forName="txThree" refType="primFontSz" refFor="des" refForName="txOne" op="lte"/>
      <dgm:constr type="primFontSz" for="des" forName="txThree" refType="primFontSz" refFor="des" refForName="txTwo" op="lte"/>
      <dgm:constr type="primFontSz" for="des" forName="txFour" val="65"/>
      <dgm:constr type="primFontSz" for="des" forName="txFour" refType="primFontSz" refFor="des" refForName="txOne" op="lte"/>
      <dgm:constr type="primFontSz" for="des" forName="txFour" refType="primFontSz" refFor="des" refForName="txTwo" op="lte"/>
      <dgm:constr type="primFontSz" for="des" forName="txFour" refType="primFontSz" refFor="des" refForName="txThree" op="lte"/>
      <dgm:constr type="w" for="des" forName="sibSpaceOne" refType="w" fact="0.168"/>
      <dgm:constr type="w" for="des" forName="sibSpaceTwo" refType="w" refFor="des" refForName="sibSpaceOne" op="equ" fact="0.5"/>
      <dgm:constr type="w" for="des" forName="sibSpaceThree" refType="w" refFor="des" refForName="sibSpaceTwo" op="equ" fact="0.5"/>
      <dgm:constr type="w" for="des" forName="sibSpaceFour" refType="w" refFor="des" refForName="sibSpaceThree" op="equ" fact="0.5"/>
      <dgm:constr type="h" for="des" forName="parTransOne" refType="w" fact="0.056"/>
      <dgm:constr type="h" for="des" forName="parTransTwo" refType="h" refFor="des" refForName="parTransOne" op="equ"/>
      <dgm:constr type="h" for="des" forName="parTransThree" refType="h" refFor="des" refForName="parTransTwo" op="equ"/>
      <dgm:constr type="h" for="des" forName="parTransFour" refType="h" refFor="des" refForName="parTransThree" op="equ"/>
    </dgm:constrLst>
    <dgm:ruleLst/>
    <dgm:forEach name="Name4" axis="ch" ptType="node">
      <dgm:layoutNode name="vertOne">
        <dgm:alg type="lin">
          <dgm:param type="linDir" val="fromT"/>
        </dgm:alg>
        <dgm:shape xmlns:r="http://schemas.openxmlformats.org/officeDocument/2006/relationships" r:blip="">
          <dgm:adjLst/>
        </dgm:shape>
        <dgm:presOf/>
        <dgm:constrLst>
          <dgm:constr type="w" for="ch" forName="txOne" refType="w" refFor="ch" refForName="horzOne" op="gte"/>
        </dgm:constrLst>
        <dgm:ruleLst/>
        <dgm:layoutNode name="txOne" styleLbl="node0">
          <dgm:varLst>
            <dgm:chPref val="3"/>
          </dgm:varLst>
          <dgm:alg type="tx"/>
          <dgm:shape xmlns:r="http://schemas.openxmlformats.org/officeDocument/2006/relationships" type="roundRect" r:blip="">
            <dgm:adjLst>
              <dgm:adj idx="1" val="0.1"/>
            </dgm:adjLst>
          </dgm:shape>
          <dgm:presOf axis="self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choose name="Name5">
          <dgm:if name="Name6" axis="des" ptType="node" func="cnt" op="gt" val="0">
            <dgm:layoutNode name="parTransOn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if>
          <dgm:else name="Name7"/>
        </dgm:choose>
        <dgm:layoutNode name="horzOne">
          <dgm:choose name="Name8">
            <dgm:if name="Name9" func="var" arg="dir" op="equ" val="norm">
              <dgm:alg type="lin">
                <dgm:param type="linDir" val="fromL"/>
                <dgm:param type="nodeVertAlign" val="t"/>
              </dgm:alg>
            </dgm:if>
            <dgm:else name="Name10">
              <dgm:alg type="lin">
                <dgm:param type="linDir" val="fromR"/>
                <dgm:param type="nodeVertAlign" val="t"/>
              </dgm:alg>
            </dgm:else>
          </dgm:choose>
          <dgm:shape xmlns:r="http://schemas.openxmlformats.org/officeDocument/2006/relationships" r:blip="">
            <dgm:adjLst/>
          </dgm:shape>
          <dgm:presOf/>
          <dgm:constrLst/>
          <dgm:ruleLst>
            <dgm:rule type="w" val="INF" fact="NaN" max="NaN"/>
          </dgm:ruleLst>
          <dgm:forEach name="Name11" axis="ch" ptType="node">
            <dgm:layoutNode name="vertTwo">
              <dgm:alg type="lin">
                <dgm:param type="linDir" val="fromT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w" for="ch" forName="txTwo" refType="w" refFor="ch" refForName="horzTwo" op="gte"/>
              </dgm:constrLst>
              <dgm:ruleLst/>
              <dgm:layoutNode name="txTwo">
                <dgm:varLst>
                  <dgm:chPref val="3"/>
                </dgm:varLst>
                <dgm:alg type="tx"/>
                <dgm:shape xmlns:r="http://schemas.openxmlformats.org/officeDocument/2006/relationships" type="roundRect" r:blip="">
                  <dgm:adjLst>
                    <dgm:adj idx="1" val="0.1"/>
                  </dgm:adjLst>
                </dgm:shape>
                <dgm:presOf axis="self"/>
                <dgm:constrLst>
                  <dgm:constr type="userH"/>
                  <dgm:constr type="h" refType="userH"/>
                  <dgm:constr type="tMarg" refType="primFontSz" fact="0.3"/>
                  <dgm:constr type="bMarg" refType="primFontSz" fact="0.3"/>
                  <dgm:constr type="lMarg" refType="primFontSz" fact="0.3"/>
                  <dgm:constr type="rMarg" refType="primFontSz" fact="0.3"/>
                </dgm:constrLst>
                <dgm:ruleLst>
                  <dgm:rule type="primFontSz" val="5" fact="NaN" max="NaN"/>
                </dgm:ruleLst>
              </dgm:layoutNode>
              <dgm:choose name="Name12">
                <dgm:if name="Name13" axis="des" ptType="node" func="cnt" op="gt" val="0">
                  <dgm:layoutNode name="parTransTwo">
                    <dgm:alg type="sp"/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</dgm:layoutNode>
                </dgm:if>
                <dgm:else name="Name14"/>
              </dgm:choose>
              <dgm:layoutNode name="horzTwo">
                <dgm:choose name="Name15">
                  <dgm:if name="Name16" func="var" arg="dir" op="equ" val="norm">
                    <dgm:alg type="lin">
                      <dgm:param type="linDir" val="fromL"/>
                      <dgm:param type="nodeVertAlign" val="t"/>
                    </dgm:alg>
                  </dgm:if>
                  <dgm:else name="Name17">
                    <dgm:alg type="lin">
                      <dgm:param type="linDir" val="fromR"/>
                      <dgm:param type="nodeVertAlign" val="t"/>
                    </dgm:alg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/>
                <dgm:ruleLst>
                  <dgm:rule type="w" val="INF" fact="NaN" max="NaN"/>
                </dgm:ruleLst>
                <dgm:forEach name="Name18" axis="ch" ptType="node">
                  <dgm:layoutNode name="vertThree">
                    <dgm:alg type="lin">
                      <dgm:param type="linDir" val="fromT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w" for="ch" forName="txThree" refType="w" refFor="ch" refForName="horzThree" op="gte"/>
                    </dgm:constrLst>
                    <dgm:ruleLst/>
                    <dgm:layoutNode name="txThree">
                      <dgm:varLst>
                        <dgm:chPref val="3"/>
                      </dgm:varLst>
                      <dgm:alg type="tx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 axis="self"/>
                      <dgm:constrLst>
                        <dgm:constr type="userH"/>
                        <dgm:constr type="h" refType="userH"/>
                        <dgm:constr type="tMarg" refType="primFontSz" fact="0.3"/>
                        <dgm:constr type="bMarg" refType="primFontSz" fact="0.3"/>
                        <dgm:constr type="lMarg" refType="primFontSz" fact="0.3"/>
                        <dgm:constr type="rMarg" refType="primFontSz" fact="0.3"/>
                      </dgm:constrLst>
                      <dgm:ruleLst>
                        <dgm:rule type="primFontSz" val="5" fact="NaN" max="NaN"/>
                      </dgm:ruleLst>
                    </dgm:layoutNode>
                    <dgm:choose name="Name19">
                      <dgm:if name="Name20" axis="des" ptType="node" func="cnt" op="gt" val="0">
                        <dgm:layoutNode name="parTransThree">
                          <dgm:alg type="sp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/>
                          <dgm:ruleLst/>
                        </dgm:layoutNode>
                      </dgm:if>
                      <dgm:else name="Name21"/>
                    </dgm:choose>
                    <dgm:layoutNode name="horzThree">
                      <dgm:choose name="Name22">
                        <dgm:if name="Name23" func="var" arg="dir" op="equ" val="norm">
                          <dgm:alg type="lin">
                            <dgm:param type="linDir" val="fromL"/>
                            <dgm:param type="nodeVertAlign" val="t"/>
                          </dgm:alg>
                        </dgm:if>
                        <dgm:else name="Name24">
                          <dgm:alg type="lin">
                            <dgm:param type="linDir" val="fromR"/>
                            <dgm:param type="nodeVertAlign" val="t"/>
                          </dgm:alg>
                        </dgm:else>
                      </dgm:choose>
                      <dgm:shape xmlns:r="http://schemas.openxmlformats.org/officeDocument/2006/relationships" r:blip="">
                        <dgm:adjLst/>
                      </dgm:shape>
                      <dgm:presOf/>
                      <dgm:constrLst/>
                      <dgm:ruleLst>
                        <dgm:rule type="w" val="INF" fact="NaN" max="NaN"/>
                      </dgm:ruleLst>
                      <dgm:forEach name="repeat" axis="ch" ptType="node">
                        <dgm:layoutNode name="vertFour">
                          <dgm:varLst>
                            <dgm:chPref val="3"/>
                          </dgm:varLst>
                          <dgm:alg type="lin">
                            <dgm:param type="linDir" val="fromT"/>
                          </dgm:alg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>
                            <dgm:constr type="w" for="ch" forName="txFour" refType="w" refFor="ch" refForName="horzFour" op="gte"/>
                          </dgm:constrLst>
                          <dgm:ruleLst/>
                          <dgm:layoutNode name="txFour">
                            <dgm:varLst>
                              <dgm:chPref val="3"/>
                            </dgm:varLst>
                            <dgm:alg type="tx"/>
                            <dgm:shape xmlns:r="http://schemas.openxmlformats.org/officeDocument/2006/relationships" type="roundRect" r:blip="">
                              <dgm:adjLst>
                                <dgm:adj idx="1" val="0.1"/>
                              </dgm:adjLst>
                            </dgm:shape>
                            <dgm:presOf axis="self"/>
                            <dgm:constrLst>
                              <dgm:constr type="userH"/>
                              <dgm:constr type="h" refType="userH"/>
                              <dgm:constr type="tMarg" refType="primFontSz" fact="0.3"/>
                              <dgm:constr type="bMarg" refType="primFontSz" fact="0.3"/>
                              <dgm:constr type="lMarg" refType="primFontSz" fact="0.3"/>
                              <dgm:constr type="r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choose name="Name25">
                            <dgm:if name="Name26" axis="des" ptType="node" func="cnt" op="gt" val="0">
                              <dgm:layoutNode name="parTransFour">
                                <dgm:alg type="sp"/>
                                <dgm:shape xmlns:r="http://schemas.openxmlformats.org/officeDocument/2006/relationships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</dgm:if>
                            <dgm:else name="Name27"/>
                          </dgm:choose>
                          <dgm:layoutNode name="horzFour">
                            <dgm:choose name="Name28">
                              <dgm:if name="Name29" func="var" arg="dir" op="equ" val="norm">
                                <dgm:alg type="lin">
                                  <dgm:param type="linDir" val="fromL"/>
                                  <dgm:param type="nodeVertAlign" val="t"/>
                                </dgm:alg>
                              </dgm:if>
                              <dgm:else name="Name30">
                                <dgm:alg type="lin">
                                  <dgm:param type="linDir" val="fromR"/>
                                  <dgm:param type="nodeVertAlign" val="t"/>
                                </dgm:alg>
                              </dgm:else>
                            </dgm:choose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/>
                            <dgm:ruleLst>
                              <dgm:rule type="w" val="INF" fact="NaN" max="NaN"/>
                            </dgm:ruleLst>
                            <dgm:forEach name="Name31" ref="repeat"/>
                          </dgm:layoutNode>
                        </dgm:layoutNode>
                        <dgm:choose name="Name32">
                          <dgm:if name="Name33" axis="self" ptType="node" func="revPos" op="gte" val="2">
                            <dgm:forEach name="Name34" axis="followSib" ptType="sibTrans" cnt="1">
                              <dgm:layoutNode name="sibSpaceFour">
                                <dgm:alg type="sp"/>
                                <dgm:shape xmlns:r="http://schemas.openxmlformats.org/officeDocument/2006/relationships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</dgm:forEach>
                          </dgm:if>
                          <dgm:else name="Name35"/>
                        </dgm:choose>
                      </dgm:forEach>
                    </dgm:layoutNode>
                  </dgm:layoutNode>
                  <dgm:choose name="Name36">
                    <dgm:if name="Name37" axis="self" ptType="node" func="revPos" op="gte" val="2">
                      <dgm:forEach name="Name38" axis="followSib" ptType="sibTrans" cnt="1">
                        <dgm:layoutNode name="sibSpaceThree">
                          <dgm:alg type="sp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/>
                          <dgm:ruleLst/>
                        </dgm:layoutNode>
                      </dgm:forEach>
                    </dgm:if>
                    <dgm:else name="Name39"/>
                  </dgm:choose>
                </dgm:forEach>
              </dgm:layoutNode>
            </dgm:layoutNode>
            <dgm:choose name="Name40">
              <dgm:if name="Name41" axis="self" ptType="node" func="revPos" op="gte" val="2">
                <dgm:forEach name="Name42" axis="followSib" ptType="sibTrans" cnt="1">
                  <dgm:layoutNode name="sibSpaceTwo">
                    <dgm:alg type="sp"/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</dgm:layoutNode>
                </dgm:forEach>
              </dgm:if>
              <dgm:else name="Name43"/>
            </dgm:choose>
          </dgm:forEach>
        </dgm:layoutNode>
      </dgm:layoutNode>
      <dgm:choose name="Name44">
        <dgm:if name="Name45" axis="self" ptType="node" func="revPos" op="gte" val="2">
          <dgm:forEach name="Name46" axis="followSib" ptType="sibTrans" cnt="1">
            <dgm:layoutNode name="sibSpaceOn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if>
        <dgm:else name="Name47"/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3</Characters>
  <Application>Microsoft Office Word</Application>
  <DocSecurity>4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Allegheny Intermediate Unit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chris.hausammann</dc:creator>
  <cp:keywords/>
  <dc:description/>
  <cp:lastModifiedBy> </cp:lastModifiedBy>
  <cp:revision>2</cp:revision>
  <dcterms:created xsi:type="dcterms:W3CDTF">2009-09-18T14:54:00Z</dcterms:created>
  <dcterms:modified xsi:type="dcterms:W3CDTF">2009-09-18T14:54:00Z</dcterms:modified>
</cp:coreProperties>
</file>